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2A625" w14:textId="77777777" w:rsidR="00090C61" w:rsidRPr="00246FC2" w:rsidRDefault="00090C61" w:rsidP="00090C61">
      <w:pPr>
        <w:spacing w:after="0"/>
        <w:rPr>
          <w:b/>
        </w:rPr>
      </w:pPr>
      <w:r w:rsidRPr="00246FC2">
        <w:rPr>
          <w:b/>
        </w:rPr>
        <w:t>World Service Delegate</w:t>
      </w:r>
    </w:p>
    <w:p w14:paraId="14DCA905" w14:textId="77777777" w:rsidR="00090C61" w:rsidRPr="00246FC2" w:rsidRDefault="00090C61" w:rsidP="00090C61">
      <w:pPr>
        <w:spacing w:after="0"/>
        <w:rPr>
          <w:i/>
        </w:rPr>
      </w:pPr>
      <w:r w:rsidRPr="00246FC2">
        <w:t>Executive Board</w:t>
      </w:r>
      <w:r w:rsidRPr="00246FC2">
        <w:tab/>
      </w:r>
      <w:r w:rsidRPr="00246FC2">
        <w:tab/>
      </w:r>
      <w:r w:rsidRPr="00246FC2">
        <w:tab/>
      </w:r>
      <w:r w:rsidRPr="00246FC2">
        <w:rPr>
          <w:i/>
        </w:rPr>
        <w:tab/>
      </w:r>
      <w:r w:rsidRPr="00246FC2">
        <w:rPr>
          <w:i/>
        </w:rPr>
        <w:tab/>
      </w:r>
      <w:r w:rsidRPr="00246FC2">
        <w:rPr>
          <w:i/>
        </w:rPr>
        <w:tab/>
        <w:t>Bylaw IV.2</w:t>
      </w:r>
    </w:p>
    <w:p w14:paraId="704CD48B" w14:textId="773A16B5" w:rsidR="00090C61" w:rsidRPr="00246FC2" w:rsidRDefault="00090C61" w:rsidP="00090C61">
      <w:pPr>
        <w:spacing w:after="0"/>
        <w:rPr>
          <w:i/>
        </w:rPr>
      </w:pPr>
      <w:r w:rsidRPr="00246FC2">
        <w:t xml:space="preserve">Term: </w:t>
      </w:r>
      <w:r w:rsidR="0036735B">
        <w:t>2</w:t>
      </w:r>
      <w:r w:rsidRPr="00246FC2">
        <w:t xml:space="preserve"> years (</w:t>
      </w:r>
      <w:r w:rsidR="0036735B">
        <w:t>January-December</w:t>
      </w:r>
      <w:r w:rsidRPr="00246FC2">
        <w:t>)</w:t>
      </w:r>
      <w:r w:rsidRPr="00246FC2">
        <w:tab/>
      </w:r>
      <w:r w:rsidRPr="00246FC2">
        <w:tab/>
      </w:r>
      <w:r w:rsidRPr="00246FC2">
        <w:tab/>
      </w:r>
      <w:r w:rsidRPr="00246FC2">
        <w:rPr>
          <w:i/>
        </w:rPr>
        <w:t>Bylaw V.1</w:t>
      </w:r>
    </w:p>
    <w:p w14:paraId="4E82CD62" w14:textId="77777777" w:rsidR="00090C61" w:rsidRDefault="00090C61" w:rsidP="00090C61">
      <w:pPr>
        <w:spacing w:after="0"/>
        <w:rPr>
          <w:iCs/>
        </w:rPr>
      </w:pPr>
      <w:r w:rsidRPr="00246FC2">
        <w:t>Maximum 4 consecutive terms on Executive Board</w:t>
      </w:r>
      <w:r w:rsidRPr="00246FC2">
        <w:tab/>
      </w:r>
      <w:r w:rsidRPr="00246FC2">
        <w:rPr>
          <w:i/>
        </w:rPr>
        <w:t>Bylaw V.2</w:t>
      </w:r>
    </w:p>
    <w:p w14:paraId="0B0E103B" w14:textId="77777777" w:rsidR="00090C61" w:rsidRDefault="00090C61" w:rsidP="00090C61">
      <w:pPr>
        <w:spacing w:after="0"/>
        <w:rPr>
          <w:i/>
        </w:rPr>
      </w:pPr>
      <w:proofErr w:type="gramStart"/>
      <w:r>
        <w:rPr>
          <w:iCs/>
        </w:rPr>
        <w:t>Maximum 6 consecutive years, then at least 1 year off</w:t>
      </w:r>
      <w:r>
        <w:rPr>
          <w:iCs/>
        </w:rPr>
        <w:tab/>
      </w:r>
      <w:r>
        <w:rPr>
          <w:i/>
        </w:rPr>
        <w:t>OA Inc. Bus.</w:t>
      </w:r>
      <w:proofErr w:type="gramEnd"/>
      <w:r>
        <w:rPr>
          <w:i/>
        </w:rPr>
        <w:t xml:space="preserve"> Conf. Policy Manual</w:t>
      </w:r>
    </w:p>
    <w:p w14:paraId="359162ED" w14:textId="77777777" w:rsidR="00090C61" w:rsidRDefault="00090C61" w:rsidP="00090C61">
      <w:pPr>
        <w:spacing w:after="0"/>
        <w:rPr>
          <w:iCs/>
        </w:rPr>
      </w:pPr>
      <w:r>
        <w:rPr>
          <w:iCs/>
        </w:rPr>
        <w:t>One delegate for every 15 meetings or fraction thereof</w:t>
      </w:r>
      <w:r>
        <w:rPr>
          <w:iCs/>
        </w:rPr>
        <w:tab/>
      </w:r>
    </w:p>
    <w:p w14:paraId="258D007B" w14:textId="77777777" w:rsidR="00090C61" w:rsidRPr="00246FC2" w:rsidRDefault="00090C61" w:rsidP="00090C61">
      <w:pPr>
        <w:spacing w:after="0"/>
      </w:pPr>
    </w:p>
    <w:p w14:paraId="2D58351E" w14:textId="77777777" w:rsidR="00090C61" w:rsidRPr="00246FC2" w:rsidRDefault="00090C61" w:rsidP="00090C61">
      <w:pPr>
        <w:spacing w:after="0"/>
        <w:rPr>
          <w:i/>
        </w:rPr>
      </w:pPr>
      <w:r w:rsidRPr="00246FC2">
        <w:t>Qualifications:</w:t>
      </w:r>
      <w:r w:rsidRPr="00246FC2">
        <w:tab/>
      </w:r>
      <w:r w:rsidRPr="00246FC2">
        <w:tab/>
      </w:r>
      <w:r w:rsidRPr="00246FC2">
        <w:tab/>
      </w:r>
      <w:r w:rsidRPr="00246FC2">
        <w:tab/>
      </w:r>
      <w:r w:rsidRPr="00246FC2">
        <w:tab/>
      </w:r>
      <w:r w:rsidRPr="00246FC2">
        <w:tab/>
      </w:r>
      <w:r w:rsidRPr="00246FC2">
        <w:rPr>
          <w:i/>
        </w:rPr>
        <w:t>Bylaw VII.5, VII.6</w:t>
      </w:r>
    </w:p>
    <w:p w14:paraId="466D4A67" w14:textId="669060EB" w:rsidR="00090C61" w:rsidRPr="00231E0D" w:rsidRDefault="007B25DA" w:rsidP="0036735B">
      <w:pPr>
        <w:pStyle w:val="ListParagraph"/>
        <w:numPr>
          <w:ilvl w:val="0"/>
          <w:numId w:val="1"/>
        </w:numPr>
        <w:spacing w:after="0"/>
      </w:pPr>
      <w:r>
        <w:t>One</w:t>
      </w:r>
      <w:r w:rsidR="00090C61" w:rsidRPr="00246FC2">
        <w:t xml:space="preserve"> year</w:t>
      </w:r>
      <w:r w:rsidR="0036735B">
        <w:t xml:space="preserve"> current abstinence </w:t>
      </w:r>
      <w:r w:rsidR="00090C61">
        <w:t xml:space="preserve">(also </w:t>
      </w:r>
      <w:r w:rsidR="00090C61" w:rsidRPr="0036735B">
        <w:rPr>
          <w:i/>
          <w:iCs/>
        </w:rPr>
        <w:t>OA Bylaws Subpart B, art. X, §3c</w:t>
      </w:r>
      <w:r w:rsidR="00090C61">
        <w:t xml:space="preserve"> – 1 yr.)</w:t>
      </w:r>
    </w:p>
    <w:p w14:paraId="69CC31B3" w14:textId="5A622F76" w:rsidR="00090C61" w:rsidRPr="00246FC2" w:rsidRDefault="0036735B" w:rsidP="0036735B">
      <w:pPr>
        <w:pStyle w:val="ListParagraph"/>
        <w:numPr>
          <w:ilvl w:val="0"/>
          <w:numId w:val="1"/>
        </w:numPr>
        <w:spacing w:after="0"/>
      </w:pPr>
      <w:r>
        <w:t xml:space="preserve">At least </w:t>
      </w:r>
      <w:r w:rsidR="007B25DA">
        <w:t>two</w:t>
      </w:r>
      <w:r>
        <w:t xml:space="preserve"> years of service beyond the group level</w:t>
      </w:r>
    </w:p>
    <w:p w14:paraId="1664B069" w14:textId="69D6F293" w:rsidR="00F42540" w:rsidRDefault="00F42540" w:rsidP="00F42540">
      <w:pPr>
        <w:pStyle w:val="yiv8581661452ydpc3b94f18msolistparagraph"/>
        <w:numPr>
          <w:ilvl w:val="0"/>
          <w:numId w:val="1"/>
        </w:numPr>
        <w:spacing w:before="0" w:beforeAutospacing="0" w:after="0" w:afterAutospacing="0"/>
        <w:ind w:right="187"/>
      </w:pPr>
      <w:r>
        <w:t xml:space="preserve">Be working the Twelve Steps, Twelve Traditions, and Twelve Concepts of OA Service </w:t>
      </w:r>
    </w:p>
    <w:p w14:paraId="30C0323B" w14:textId="2FD06C49" w:rsidR="00F42540" w:rsidRDefault="00F42540" w:rsidP="00F42540">
      <w:pPr>
        <w:pStyle w:val="yiv8581661452ydpc3b94f18msolistparagraph"/>
        <w:spacing w:before="0" w:beforeAutospacing="0" w:after="0" w:afterAutospacing="0"/>
        <w:ind w:left="720" w:right="187"/>
      </w:pPr>
      <w:proofErr w:type="gramStart"/>
      <w:r>
        <w:t>to</w:t>
      </w:r>
      <w:proofErr w:type="gramEnd"/>
      <w:r>
        <w:t xml:space="preserve"> the best of their ability, </w:t>
      </w:r>
    </w:p>
    <w:p w14:paraId="58A0ED65" w14:textId="089DE70A" w:rsidR="00F42540" w:rsidRDefault="00F42540" w:rsidP="00F42540">
      <w:pPr>
        <w:pStyle w:val="yiv8581661452ydpc3b94f18msolistparagraph"/>
        <w:spacing w:before="0" w:beforeAutospacing="0" w:after="0" w:afterAutospacing="0"/>
        <w:ind w:right="187"/>
      </w:pPr>
      <w:r>
        <w:t xml:space="preserve">      4.</w:t>
      </w:r>
      <w:r>
        <w:rPr>
          <w:sz w:val="14"/>
          <w:szCs w:val="14"/>
        </w:rPr>
        <w:t xml:space="preserve">      </w:t>
      </w:r>
      <w:r>
        <w:t>Be a regular attending member of an affiliated group.</w:t>
      </w:r>
      <w:bookmarkStart w:id="0" w:name="_GoBack"/>
      <w:bookmarkEnd w:id="0"/>
    </w:p>
    <w:p w14:paraId="14A5684E" w14:textId="77777777" w:rsidR="00BF41F7" w:rsidRDefault="00BF41F7" w:rsidP="00BF41F7">
      <w:pPr>
        <w:pStyle w:val="ListParagraph"/>
        <w:spacing w:after="0"/>
      </w:pPr>
    </w:p>
    <w:p w14:paraId="4FA21A09" w14:textId="62D18A36" w:rsidR="0036735B" w:rsidRDefault="0036735B" w:rsidP="0036735B">
      <w:pPr>
        <w:spacing w:after="0"/>
      </w:pPr>
      <w:r>
        <w:t>Recommendation:</w:t>
      </w:r>
      <w:r>
        <w:tab/>
      </w:r>
    </w:p>
    <w:p w14:paraId="1BB01974" w14:textId="3C174DD4" w:rsidR="0036735B" w:rsidRPr="00246FC2" w:rsidRDefault="00566BE8" w:rsidP="00566BE8">
      <w:pPr>
        <w:pStyle w:val="ListParagraph"/>
        <w:numPr>
          <w:ilvl w:val="0"/>
          <w:numId w:val="4"/>
        </w:numPr>
        <w:spacing w:after="0"/>
      </w:pPr>
      <w:r>
        <w:t>Attend</w:t>
      </w:r>
      <w:r w:rsidRPr="00246FC2">
        <w:t xml:space="preserve"> a </w:t>
      </w:r>
      <w:r>
        <w:t>Region Assembly before attending a WSBC</w:t>
      </w:r>
      <w:r w:rsidRPr="00246FC2">
        <w:t>.</w:t>
      </w:r>
    </w:p>
    <w:p w14:paraId="734D2F34" w14:textId="77777777" w:rsidR="00090C61" w:rsidRPr="00246FC2" w:rsidRDefault="00090C61" w:rsidP="00090C61">
      <w:pPr>
        <w:spacing w:after="0"/>
      </w:pPr>
    </w:p>
    <w:p w14:paraId="7318DB8B" w14:textId="77777777" w:rsidR="00090C61" w:rsidRDefault="00090C61" w:rsidP="00090C61">
      <w:pPr>
        <w:spacing w:after="0"/>
      </w:pPr>
      <w:r w:rsidRPr="00246FC2">
        <w:t>If no qualified candidate is available, these requirements may be modified by the Intergroup Assembly</w:t>
      </w:r>
      <w:r>
        <w:t>, as long as candidate is qualified per OA Bylaws.</w:t>
      </w:r>
    </w:p>
    <w:p w14:paraId="1BAB54DD" w14:textId="77777777" w:rsidR="00090C61" w:rsidRPr="00246FC2" w:rsidRDefault="00090C61" w:rsidP="00090C61">
      <w:pPr>
        <w:spacing w:after="0"/>
        <w:rPr>
          <w:i/>
        </w:rPr>
      </w:pPr>
      <w:r>
        <w:tab/>
      </w:r>
      <w:r>
        <w:tab/>
      </w:r>
      <w:r>
        <w:tab/>
      </w:r>
      <w:r w:rsidRPr="00246FC2">
        <w:tab/>
      </w:r>
      <w:r w:rsidRPr="00246FC2">
        <w:tab/>
      </w:r>
      <w:r w:rsidRPr="00246FC2">
        <w:tab/>
      </w:r>
      <w:r w:rsidRPr="00246FC2">
        <w:tab/>
      </w:r>
      <w:r w:rsidRPr="00246FC2">
        <w:tab/>
      </w:r>
      <w:r w:rsidRPr="00246FC2">
        <w:rPr>
          <w:i/>
        </w:rPr>
        <w:t>Bylaw V.5, VII.9</w:t>
      </w:r>
    </w:p>
    <w:p w14:paraId="16E37562" w14:textId="77777777" w:rsidR="00090C61" w:rsidRPr="00246FC2" w:rsidRDefault="00090C61" w:rsidP="00090C61">
      <w:pPr>
        <w:spacing w:after="0"/>
      </w:pPr>
    </w:p>
    <w:p w14:paraId="2F1AF4F0" w14:textId="77777777" w:rsidR="00090C61" w:rsidRPr="00246FC2" w:rsidRDefault="00090C61" w:rsidP="00090C61">
      <w:pPr>
        <w:spacing w:after="0"/>
      </w:pPr>
      <w:r w:rsidRPr="00246FC2">
        <w:t>Duties:</w:t>
      </w:r>
    </w:p>
    <w:p w14:paraId="383367D7" w14:textId="54203847" w:rsidR="00090C61" w:rsidRPr="0036735B" w:rsidRDefault="00090C61" w:rsidP="0036735B">
      <w:pPr>
        <w:pStyle w:val="ListParagraph"/>
        <w:numPr>
          <w:ilvl w:val="0"/>
          <w:numId w:val="3"/>
        </w:numPr>
        <w:spacing w:after="0"/>
        <w:rPr>
          <w:color w:val="0A0A0A"/>
          <w:w w:val="105"/>
        </w:rPr>
      </w:pPr>
      <w:r w:rsidRPr="0036735B">
        <w:rPr>
          <w:color w:val="0A0A0A"/>
          <w:w w:val="105"/>
        </w:rPr>
        <w:t>Attend Intergroup Assembly and Executive Board meetings.</w:t>
      </w:r>
    </w:p>
    <w:p w14:paraId="272375FA" w14:textId="1C7392A3" w:rsidR="00090C61" w:rsidRPr="0036735B" w:rsidRDefault="00090C61" w:rsidP="0036735B">
      <w:pPr>
        <w:pStyle w:val="ListParagraph"/>
        <w:numPr>
          <w:ilvl w:val="0"/>
          <w:numId w:val="3"/>
        </w:numPr>
        <w:spacing w:after="0"/>
        <w:rPr>
          <w:color w:val="0A0A0A"/>
          <w:w w:val="105"/>
        </w:rPr>
      </w:pPr>
      <w:r w:rsidRPr="0036735B">
        <w:rPr>
          <w:color w:val="0A0A0A"/>
          <w:w w:val="105"/>
        </w:rPr>
        <w:t>Attend the annual WSBC.</w:t>
      </w:r>
      <w:r w:rsidR="0036735B">
        <w:rPr>
          <w:color w:val="0A0A0A"/>
          <w:w w:val="105"/>
        </w:rPr>
        <w:t xml:space="preserve"> </w:t>
      </w:r>
      <w:r w:rsidRPr="0036735B">
        <w:rPr>
          <w:color w:val="0A0A0A"/>
          <w:w w:val="105"/>
        </w:rPr>
        <w:t>Meet</w:t>
      </w:r>
      <w:r w:rsidRPr="0036735B">
        <w:rPr>
          <w:iCs/>
        </w:rPr>
        <w:t xml:space="preserve"> WSO deadlines for WSBC registration.</w:t>
      </w:r>
      <w:r w:rsidR="0036735B">
        <w:rPr>
          <w:iCs/>
        </w:rPr>
        <w:t xml:space="preserve"> </w:t>
      </w:r>
      <w:r w:rsidRPr="0036735B">
        <w:rPr>
          <w:iCs/>
        </w:rPr>
        <w:t xml:space="preserve">At WSBC, voice Intergroup Assembly’s group conscience, but vote according to </w:t>
      </w:r>
      <w:proofErr w:type="gramStart"/>
      <w:r w:rsidRPr="0036735B">
        <w:rPr>
          <w:iCs/>
        </w:rPr>
        <w:t>delegate’s</w:t>
      </w:r>
      <w:proofErr w:type="gramEnd"/>
      <w:r w:rsidRPr="0036735B">
        <w:rPr>
          <w:iCs/>
        </w:rPr>
        <w:t xml:space="preserve"> sense of what is in the best interest of OA as a whole after hearing debate and discussion at</w:t>
      </w:r>
      <w:r w:rsidRPr="0036735B">
        <w:rPr>
          <w:color w:val="0A0A0A"/>
          <w:w w:val="105"/>
        </w:rPr>
        <w:t xml:space="preserve"> Intergroup Assembly.</w:t>
      </w:r>
    </w:p>
    <w:p w14:paraId="1671CD9E" w14:textId="2AD7168E" w:rsidR="00090C61" w:rsidRPr="0036735B" w:rsidRDefault="00090C61" w:rsidP="0036735B">
      <w:pPr>
        <w:pStyle w:val="ListParagraph"/>
        <w:numPr>
          <w:ilvl w:val="0"/>
          <w:numId w:val="3"/>
        </w:numPr>
        <w:spacing w:after="0"/>
        <w:rPr>
          <w:color w:val="0A0A0A"/>
          <w:w w:val="105"/>
        </w:rPr>
      </w:pPr>
      <w:r w:rsidRPr="0036735B">
        <w:rPr>
          <w:color w:val="0A0A0A"/>
          <w:w w:val="105"/>
        </w:rPr>
        <w:t>Prepare a written report on WSBC for Intergroup Assembly.</w:t>
      </w:r>
    </w:p>
    <w:p w14:paraId="26E9D90D" w14:textId="4A5F0BE7" w:rsidR="00090C61" w:rsidRPr="0036735B" w:rsidRDefault="00090C61" w:rsidP="0036735B">
      <w:pPr>
        <w:pStyle w:val="ListParagraph"/>
        <w:numPr>
          <w:ilvl w:val="0"/>
          <w:numId w:val="3"/>
        </w:numPr>
        <w:spacing w:after="0"/>
        <w:rPr>
          <w:color w:val="0A0A0A"/>
          <w:w w:val="105"/>
        </w:rPr>
      </w:pPr>
      <w:r w:rsidRPr="0036735B">
        <w:rPr>
          <w:color w:val="0A0A0A"/>
          <w:w w:val="105"/>
        </w:rPr>
        <w:t>Serve on a WSO committee throughout the year.</w:t>
      </w:r>
    </w:p>
    <w:p w14:paraId="74389977" w14:textId="2CE3E8C6" w:rsidR="00090C61" w:rsidRPr="0036735B" w:rsidRDefault="00090C61" w:rsidP="0036735B">
      <w:pPr>
        <w:pStyle w:val="ListParagraph"/>
        <w:numPr>
          <w:ilvl w:val="0"/>
          <w:numId w:val="3"/>
        </w:numPr>
        <w:spacing w:after="0"/>
        <w:rPr>
          <w:color w:val="0A0A0A"/>
          <w:w w:val="105"/>
        </w:rPr>
      </w:pPr>
      <w:r w:rsidRPr="0036735B">
        <w:rPr>
          <w:color w:val="0A0A0A"/>
          <w:w w:val="105"/>
        </w:rPr>
        <w:t>Provide information received from WSO throughout the year to Intergroup Assembly.</w:t>
      </w:r>
    </w:p>
    <w:p w14:paraId="3A6470F4" w14:textId="3BD64747" w:rsidR="00090C61" w:rsidRPr="0036735B" w:rsidRDefault="00090C61" w:rsidP="0036735B">
      <w:pPr>
        <w:pStyle w:val="ListParagraph"/>
        <w:numPr>
          <w:ilvl w:val="0"/>
          <w:numId w:val="3"/>
        </w:numPr>
        <w:spacing w:after="0"/>
        <w:rPr>
          <w:color w:val="0A0A0A"/>
          <w:w w:val="105"/>
        </w:rPr>
      </w:pPr>
      <w:r w:rsidRPr="0036735B">
        <w:rPr>
          <w:color w:val="0A0A0A"/>
          <w:w w:val="105"/>
        </w:rPr>
        <w:t>Update WSO of names and contact information of new delegates and alternates, and changes in contact information for Intergroup.</w:t>
      </w:r>
    </w:p>
    <w:p w14:paraId="3A4E0AE5" w14:textId="5C10DA33" w:rsidR="00090C61" w:rsidRPr="0036735B" w:rsidRDefault="00090C61" w:rsidP="0036735B">
      <w:pPr>
        <w:pStyle w:val="ListParagraph"/>
        <w:numPr>
          <w:ilvl w:val="0"/>
          <w:numId w:val="3"/>
        </w:numPr>
        <w:spacing w:after="0"/>
        <w:rPr>
          <w:color w:val="0A0A0A"/>
          <w:w w:val="105"/>
        </w:rPr>
      </w:pPr>
      <w:r w:rsidRPr="0036735B">
        <w:rPr>
          <w:color w:val="0A0A0A"/>
          <w:w w:val="105"/>
        </w:rPr>
        <w:t>Upload documents relevant to future World Service Delegates to appropriate Dropbox folder.</w:t>
      </w:r>
    </w:p>
    <w:p w14:paraId="5F04CD41" w14:textId="77777777" w:rsidR="00090C61" w:rsidRPr="00246FC2" w:rsidRDefault="00090C61" w:rsidP="00090C61"/>
    <w:p w14:paraId="1E1317FC" w14:textId="36AECE77" w:rsidR="00090C61" w:rsidRPr="0036735B" w:rsidRDefault="00090C61">
      <w:pPr>
        <w:rPr>
          <w:i/>
        </w:rPr>
      </w:pPr>
      <w:r w:rsidRPr="00246FC2">
        <w:rPr>
          <w:i/>
        </w:rPr>
        <w:t>Duties are based on</w:t>
      </w:r>
      <w:r w:rsidRPr="00246FC2">
        <w:rPr>
          <w:i/>
          <w:w w:val="105"/>
        </w:rPr>
        <w:t xml:space="preserve"> Nov. 2012 Job Description (“EB OA IG Job Duties . . .”) and “IG-Delegates R2_World.jpg” in “Service Position Descriptions” Dropbox folder</w:t>
      </w:r>
      <w:r w:rsidR="0036735B">
        <w:rPr>
          <w:i/>
          <w:w w:val="105"/>
        </w:rPr>
        <w:t>.</w:t>
      </w:r>
    </w:p>
    <w:sectPr w:rsidR="00090C61" w:rsidRPr="0036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A1646"/>
    <w:multiLevelType w:val="hybridMultilevel"/>
    <w:tmpl w:val="7A0C9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C54BC"/>
    <w:multiLevelType w:val="hybridMultilevel"/>
    <w:tmpl w:val="FA308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23073"/>
    <w:multiLevelType w:val="hybridMultilevel"/>
    <w:tmpl w:val="D4AEA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1B10AB"/>
    <w:multiLevelType w:val="hybridMultilevel"/>
    <w:tmpl w:val="C5F24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61"/>
    <w:rsid w:val="00090C61"/>
    <w:rsid w:val="0036735B"/>
    <w:rsid w:val="00566BE8"/>
    <w:rsid w:val="006F7BD8"/>
    <w:rsid w:val="007B25DA"/>
    <w:rsid w:val="00BF41F7"/>
    <w:rsid w:val="00EF76FC"/>
    <w:rsid w:val="00F4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2F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61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5B"/>
    <w:pPr>
      <w:ind w:left="720"/>
      <w:contextualSpacing/>
    </w:pPr>
  </w:style>
  <w:style w:type="paragraph" w:customStyle="1" w:styleId="yiv8581661452ydpc3b94f18msolistparagraph">
    <w:name w:val="yiv8581661452ydpc3b94f18msolistparagraph"/>
    <w:basedOn w:val="Normal"/>
    <w:rsid w:val="00F425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C61"/>
    <w:rPr>
      <w:rFonts w:ascii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35B"/>
    <w:pPr>
      <w:ind w:left="720"/>
      <w:contextualSpacing/>
    </w:pPr>
  </w:style>
  <w:style w:type="paragraph" w:customStyle="1" w:styleId="yiv8581661452ydpc3b94f18msolistparagraph">
    <w:name w:val="yiv8581661452ydpc3b94f18msolistparagraph"/>
    <w:basedOn w:val="Normal"/>
    <w:rsid w:val="00F4254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 Middaugh</dc:creator>
  <cp:lastModifiedBy>Bill McGregor</cp:lastModifiedBy>
  <cp:revision>3</cp:revision>
  <dcterms:created xsi:type="dcterms:W3CDTF">2020-12-05T17:54:00Z</dcterms:created>
  <dcterms:modified xsi:type="dcterms:W3CDTF">2020-12-05T18:00:00Z</dcterms:modified>
</cp:coreProperties>
</file>